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lang w:val="x-none"/>
              </w:rPr>
            </w:pPr>
            <w:r w:rsidRPr="00C95A5B">
              <w:rPr>
                <w:sz w:val="24"/>
                <w:szCs w:val="24"/>
                <w:lang w:val="x-none"/>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lang w:val="x-none"/>
              </w:rPr>
              <w:t>LÝ TỰ TRỌNG</w:t>
            </w:r>
            <w:r w:rsidRPr="00C95A5B">
              <w:rPr>
                <w:sz w:val="24"/>
                <w:szCs w:val="24"/>
              </w:rPr>
              <w:t xml:space="preserve">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3F45FE" w:rsidP="00744B42">
            <w:pPr>
              <w:tabs>
                <w:tab w:val="center" w:pos="2127"/>
                <w:tab w:val="center" w:pos="6745"/>
              </w:tabs>
              <w:jc w:val="center"/>
              <w:rPr>
                <w:sz w:val="24"/>
                <w:szCs w:val="24"/>
              </w:rPr>
            </w:pPr>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p>
        </w:tc>
        <w:tc>
          <w:tcPr>
            <w:tcW w:w="5919" w:type="dxa"/>
            <w:shd w:val="clear" w:color="auto" w:fill="auto"/>
          </w:tcPr>
          <w:p w:rsidR="002F00CD" w:rsidRPr="00C95A5B" w:rsidRDefault="002F00CD" w:rsidP="00744B42">
            <w:pPr>
              <w:tabs>
                <w:tab w:val="center" w:pos="2127"/>
                <w:tab w:val="center" w:pos="6745"/>
              </w:tabs>
              <w:jc w:val="center"/>
              <w:rPr>
                <w:b/>
                <w:sz w:val="24"/>
                <w:szCs w:val="24"/>
                <w:lang w:val="x-none"/>
              </w:rPr>
            </w:pPr>
            <w:r w:rsidRPr="00C95A5B">
              <w:rPr>
                <w:b/>
                <w:sz w:val="24"/>
                <w:szCs w:val="24"/>
                <w:lang w:val="x-none"/>
              </w:rPr>
              <w:t xml:space="preserve">CỘNG HÒA XÃ HỘI CHỦ NGHĨA VIỆT NAM </w:t>
            </w:r>
          </w:p>
          <w:p w:rsidR="002F00CD" w:rsidRPr="00C95A5B" w:rsidRDefault="003F45FE" w:rsidP="00744B42">
            <w:pPr>
              <w:tabs>
                <w:tab w:val="center" w:pos="2127"/>
                <w:tab w:val="center" w:pos="6745"/>
              </w:tabs>
              <w:jc w:val="center"/>
              <w:rPr>
                <w:sz w:val="24"/>
                <w:szCs w:val="24"/>
              </w:rPr>
            </w:pPr>
            <w:r>
              <w:rPr>
                <w:b/>
                <w:noProof/>
                <w:sz w:val="24"/>
                <w:szCs w:val="24"/>
              </w:rPr>
              <w:pict>
                <v:shape id="_x0000_s1027" type="#_x0000_t32" style="position:absolute;left:0;text-align:left;margin-left:71.1pt;margin-top:16.3pt;width:119.25pt;height:0;z-index:251660288" o:connectortype="straight"/>
              </w:pict>
            </w:r>
            <w:r w:rsidR="002F00CD" w:rsidRPr="00C95A5B">
              <w:rPr>
                <w:b/>
                <w:sz w:val="24"/>
                <w:szCs w:val="24"/>
                <w:lang w:val="x-none"/>
              </w:rPr>
              <w:t>Độc lập – Tự do – Hạnh phúc</w:t>
            </w:r>
          </w:p>
        </w:tc>
      </w:tr>
    </w:tbl>
    <w:p w:rsidR="002F00CD" w:rsidRPr="00734902" w:rsidRDefault="002F00CD" w:rsidP="002F00CD">
      <w:pPr>
        <w:tabs>
          <w:tab w:val="center" w:pos="2127"/>
          <w:tab w:val="center" w:pos="6745"/>
        </w:tabs>
        <w:jc w:val="center"/>
      </w:pPr>
    </w:p>
    <w:p w:rsidR="002F00CD" w:rsidRPr="00C6338D" w:rsidRDefault="002F00CD" w:rsidP="002F00CD">
      <w:pPr>
        <w:tabs>
          <w:tab w:val="center" w:pos="2127"/>
          <w:tab w:val="center" w:pos="6745"/>
        </w:tabs>
        <w:jc w:val="right"/>
        <w:rPr>
          <w:i/>
        </w:rPr>
      </w:pPr>
      <w:r w:rsidRPr="00C6338D">
        <w:rPr>
          <w:i/>
        </w:rPr>
        <w:t>Thành</w:t>
      </w:r>
      <w:r>
        <w:rPr>
          <w:i/>
        </w:rPr>
        <w:t xml:space="preserve"> phố Hồ Chí Minh ngày 13 tháng 01</w:t>
      </w:r>
      <w:r w:rsidRPr="00C6338D">
        <w:rPr>
          <w:i/>
        </w:rPr>
        <w:t xml:space="preserve"> năm 2017</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2C014A" w:rsidRPr="00DF3B81" w:rsidRDefault="002C014A" w:rsidP="002C014A">
      <w:pPr>
        <w:shd w:val="clear" w:color="auto" w:fill="FFFFFF"/>
        <w:spacing w:before="60" w:line="360" w:lineRule="exact"/>
        <w:ind w:firstLine="720"/>
        <w:jc w:val="both"/>
        <w:textAlignment w:val="baseline"/>
        <w:rPr>
          <w:color w:val="000000"/>
          <w:lang w:val="en-US"/>
        </w:rPr>
      </w:pPr>
      <w:r>
        <w:rPr>
          <w:color w:val="000000"/>
        </w:rPr>
        <w:t xml:space="preserve">Họ và tên: </w:t>
      </w:r>
      <w:r>
        <w:rPr>
          <w:color w:val="000000"/>
          <w:lang w:val="en-US"/>
        </w:rPr>
        <w:t>HUỲNH NGỌC MAI</w:t>
      </w:r>
    </w:p>
    <w:p w:rsidR="002C014A" w:rsidRPr="00DF3B81" w:rsidRDefault="002C014A" w:rsidP="002C014A">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3F45FE">
        <w:rPr>
          <w:color w:val="000000"/>
          <w:lang w:val="en-US"/>
        </w:rPr>
        <w:t>Trưởng bộ môn</w:t>
      </w:r>
      <w:bookmarkStart w:id="0" w:name="_GoBack"/>
      <w:bookmarkEnd w:id="0"/>
    </w:p>
    <w:p w:rsidR="002C014A" w:rsidRPr="00DF3B81" w:rsidRDefault="002C014A" w:rsidP="002C014A">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Pr>
          <w:color w:val="000000"/>
          <w:lang w:val="en-US"/>
        </w:rPr>
        <w:t>CB3 Đảng bộ trường CĐKT Lý Tự Trọng</w:t>
      </w:r>
    </w:p>
    <w:p w:rsidR="002C014A" w:rsidRPr="00DF3B81" w:rsidRDefault="002C014A" w:rsidP="002C014A">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Pr>
          <w:color w:val="000000"/>
          <w:lang w:val="en-US"/>
        </w:rPr>
        <w:t>Khoa CN Điện điện tử trường CĐKT Lý Tự Trọng</w:t>
      </w:r>
    </w:p>
    <w:p w:rsidR="002C014A" w:rsidRPr="00E36278" w:rsidRDefault="002C014A" w:rsidP="002C014A">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Pr>
          <w:color w:val="000000"/>
        </w:rPr>
        <w:t xml:space="preserve"> Chí Minh;</w:t>
      </w:r>
    </w:p>
    <w:p w:rsidR="002C014A" w:rsidRPr="006D373A" w:rsidRDefault="002C014A" w:rsidP="002C014A">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2C014A" w:rsidRPr="006D373A" w:rsidRDefault="002C014A" w:rsidP="002C014A">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C014A" w:rsidRPr="003C58BA" w:rsidRDefault="002C014A" w:rsidP="002C014A">
      <w:pPr>
        <w:shd w:val="clear" w:color="auto" w:fill="FFFFFF"/>
        <w:spacing w:before="60" w:line="360" w:lineRule="exact"/>
        <w:jc w:val="both"/>
        <w:textAlignment w:val="baseline"/>
        <w:rPr>
          <w:color w:val="0070C0"/>
        </w:rPr>
      </w:pPr>
      <w:r w:rsidRPr="003C58BA">
        <w:rPr>
          <w:color w:val="0070C0"/>
          <w:lang w:val="en-US"/>
        </w:rPr>
        <w:t>Tích cực học tập, nhận thức đầy đủ những nội dung trong tư tưởng đạo đức, phong cách của bác, vận dụng khéo léo trong việc thực hiện các nhiệm vụ được giao. Thực hiện lời dạy của bác “Làm việc gì cũng phải có tâm và yêu nghề thì chúng ta mới thành công được”. vì thế trong công việc cần phải chú tâm đến chất lượng sản phẩm, yêu cầu về kỹ thuật…Đối với đồng nghiệp phải hòa nhã, vui vẽ, sẳn sàng chia sẻ, hợp tác, giúp đỡ lẫn nhau nhằm cùng nhau xây dựng cơ sở đoàn kết, phải coi cơ quan là ngôi nhà thứ 2, gắn bó thân thiện với nhà trường.</w:t>
      </w:r>
    </w:p>
    <w:p w:rsidR="002C014A" w:rsidRPr="006D373A" w:rsidRDefault="002C014A" w:rsidP="002C014A">
      <w:pPr>
        <w:shd w:val="clear" w:color="auto" w:fill="FFFFFF"/>
        <w:spacing w:before="60" w:line="360" w:lineRule="exact"/>
        <w:ind w:firstLine="720"/>
        <w:jc w:val="both"/>
        <w:textAlignment w:val="baseline"/>
        <w:rPr>
          <w:color w:val="000000"/>
        </w:rPr>
      </w:pPr>
      <w:r w:rsidRPr="006D373A">
        <w:rPr>
          <w:b/>
          <w:bCs/>
          <w:color w:val="000000"/>
        </w:rPr>
        <w:t xml:space="preserve">2. </w:t>
      </w:r>
      <w:r>
        <w:rPr>
          <w:b/>
          <w:bCs/>
          <w:color w:val="000000"/>
          <w:lang w:val="en-US"/>
        </w:rPr>
        <w:t>K</w:t>
      </w:r>
      <w:r w:rsidRPr="006D373A">
        <w:rPr>
          <w:b/>
          <w:bCs/>
          <w:color w:val="000000"/>
        </w:rPr>
        <w:t>ế hoạch thực hiện của bản thân</w:t>
      </w:r>
    </w:p>
    <w:p w:rsidR="002C014A" w:rsidRPr="006D373A" w:rsidRDefault="002C014A" w:rsidP="002C014A">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2C014A" w:rsidRPr="006D373A" w:rsidRDefault="002C014A" w:rsidP="002C014A">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2C014A" w:rsidRPr="003C58BA" w:rsidRDefault="002C014A" w:rsidP="002C014A">
      <w:pPr>
        <w:shd w:val="clear" w:color="auto" w:fill="FFFFFF"/>
        <w:spacing w:before="60" w:line="360" w:lineRule="exact"/>
        <w:jc w:val="both"/>
        <w:textAlignment w:val="baseline"/>
        <w:rPr>
          <w:color w:val="0070C0"/>
          <w:lang w:val="en-US"/>
        </w:rPr>
      </w:pPr>
      <w:r w:rsidRPr="003C58BA">
        <w:rPr>
          <w:color w:val="0070C0"/>
          <w:lang w:val="en-US"/>
        </w:rPr>
        <w:t xml:space="preserve">Bản than luôn rèn luyện, giữ gìn phẩm chất đạo đức, lối sống, không suy thoái về </w:t>
      </w:r>
      <w:r w:rsidRPr="003C58BA">
        <w:rPr>
          <w:i/>
          <w:iCs/>
          <w:color w:val="0070C0"/>
        </w:rPr>
        <w:t>“tự diễn biến”, “tự chuyển hóa”</w:t>
      </w:r>
      <w:r w:rsidRPr="003C58BA">
        <w:rPr>
          <w:i/>
          <w:iCs/>
          <w:color w:val="0070C0"/>
          <w:lang w:val="en-US"/>
        </w:rPr>
        <w:t xml:space="preserve"> </w:t>
      </w:r>
      <w:r w:rsidRPr="003C58BA">
        <w:rPr>
          <w:iCs/>
          <w:color w:val="0070C0"/>
          <w:lang w:val="en-US"/>
        </w:rPr>
        <w:t>thực hiện tốt về các chuẩn mực đạo đức nghề nghiệp của nhà giáo góp phần đẩy lùi “</w:t>
      </w:r>
      <w:r w:rsidRPr="003C58BA">
        <w:rPr>
          <w:i/>
          <w:iCs/>
          <w:color w:val="0070C0"/>
        </w:rPr>
        <w:t>tự diễn biến”, “tự chuyển hóa”</w:t>
      </w:r>
      <w:r w:rsidRPr="003C58BA">
        <w:rPr>
          <w:i/>
          <w:iCs/>
          <w:color w:val="0070C0"/>
          <w:lang w:val="en-US"/>
        </w:rPr>
        <w:t>.</w:t>
      </w:r>
      <w:r w:rsidRPr="003C58BA">
        <w:rPr>
          <w:iCs/>
          <w:color w:val="0070C0"/>
          <w:lang w:val="en-US"/>
        </w:rPr>
        <w:t xml:space="preserve"> Lấy kết quả phê bình và tự phê bình làm </w:t>
      </w:r>
      <w:r w:rsidRPr="003C58BA">
        <w:rPr>
          <w:iCs/>
          <w:color w:val="0070C0"/>
          <w:lang w:val="en-US"/>
        </w:rPr>
        <w:lastRenderedPageBreak/>
        <w:t>tiêu chí đánh giá, tự vươn lên, thực hiện tốt công tác dân vận nhằm đấu tranh ngăn chặn việc “</w:t>
      </w:r>
      <w:r w:rsidRPr="003C58BA">
        <w:rPr>
          <w:i/>
          <w:iCs/>
          <w:color w:val="0070C0"/>
        </w:rPr>
        <w:t>tự diễn biến”, “tự chuyển hóa”</w:t>
      </w:r>
      <w:r w:rsidRPr="003C58BA">
        <w:rPr>
          <w:i/>
          <w:iCs/>
          <w:color w:val="0070C0"/>
          <w:lang w:val="en-US"/>
        </w:rPr>
        <w:t xml:space="preserve"> </w:t>
      </w:r>
    </w:p>
    <w:p w:rsidR="002C014A" w:rsidRPr="006D373A" w:rsidRDefault="002C014A" w:rsidP="002C014A">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2C014A" w:rsidRPr="006D373A" w:rsidRDefault="002C014A" w:rsidP="002C014A">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2C014A" w:rsidRPr="003C58BA" w:rsidRDefault="002C014A" w:rsidP="002C014A">
      <w:pPr>
        <w:shd w:val="clear" w:color="auto" w:fill="FFFFFF"/>
        <w:spacing w:before="60" w:line="360" w:lineRule="exact"/>
        <w:jc w:val="both"/>
        <w:textAlignment w:val="baseline"/>
        <w:rPr>
          <w:color w:val="0070C0"/>
          <w:lang w:val="en-US"/>
        </w:rPr>
      </w:pPr>
      <w:r w:rsidRPr="003C58BA">
        <w:rPr>
          <w:color w:val="0070C0"/>
          <w:lang w:val="en-US"/>
        </w:rPr>
        <w:t>Luôn vận dụng những bài học, câu chuyện của bác vào đời sống, công việc thực tế bản thân, tự giác học tập nâng cao trình độ chuyên môn, nghiệp vụ để thực hiện công việc tốt hơn. Nói đi đôi với làm, nói đúng, làm đúng đường lối chủ trương chính sách của Đảng, pháp luật nhà nước. báo cáo đúng sự thật, không vụ lợi cá nhân.</w:t>
      </w:r>
    </w:p>
    <w:p w:rsidR="002C014A" w:rsidRPr="00E36278" w:rsidRDefault="002C014A" w:rsidP="002C014A">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2C014A" w:rsidRPr="006D373A" w:rsidRDefault="002C014A" w:rsidP="002C014A">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C014A" w:rsidRPr="003C58BA" w:rsidRDefault="002C014A" w:rsidP="002C014A">
      <w:pPr>
        <w:shd w:val="clear" w:color="auto" w:fill="FFFFFF"/>
        <w:spacing w:before="60" w:line="360" w:lineRule="exact"/>
        <w:jc w:val="both"/>
        <w:textAlignment w:val="baseline"/>
        <w:rPr>
          <w:color w:val="0070C0"/>
          <w:lang w:val="en-US"/>
        </w:rPr>
      </w:pPr>
      <w:r w:rsidRPr="003C58BA">
        <w:rPr>
          <w:color w:val="0070C0"/>
          <w:lang w:val="en-US"/>
        </w:rPr>
        <w:t xml:space="preserve">Phổ biến, tuyên truyền </w:t>
      </w:r>
      <w:r w:rsidRPr="003C58BA">
        <w:rPr>
          <w:color w:val="0070C0"/>
        </w:rPr>
        <w:t>Nghị quyết Trung ương 4 (khóa XII); Chỉ thị 05-CT/TW của Bộ Chính trị</w:t>
      </w:r>
      <w:r w:rsidRPr="003C58BA">
        <w:rPr>
          <w:color w:val="0070C0"/>
          <w:lang w:val="en-US"/>
        </w:rPr>
        <w:t xml:space="preserve"> đến với từng Đảng viên trong chi bộ. vận động Đảng viên, viên chức và người lao động thực hiện </w:t>
      </w:r>
      <w:r w:rsidRPr="003C58BA">
        <w:rPr>
          <w:color w:val="0070C0"/>
        </w:rPr>
        <w:t>Chỉ thị 05-CT/TW</w:t>
      </w:r>
      <w:r w:rsidRPr="003C58BA">
        <w:rPr>
          <w:color w:val="0070C0"/>
          <w:lang w:val="en-US"/>
        </w:rPr>
        <w:t>.</w:t>
      </w:r>
      <w:r>
        <w:rPr>
          <w:color w:val="0070C0"/>
          <w:lang w:val="en-US"/>
        </w:rPr>
        <w:t xml:space="preserve"> Tăng cường đoàn kết, nhất trí trong chi bộ, phát động các phong trào thi đua, phát huy các ưu điểm, sức mạnh tập thể sáng kiến cải tiến kỹ thuật để nâng cao chất lượng đào tạo</w:t>
      </w:r>
    </w:p>
    <w:p w:rsidR="002C014A" w:rsidRDefault="002C014A" w:rsidP="002C014A">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p>
    <w:p w:rsidR="002C014A" w:rsidRDefault="002C014A" w:rsidP="002C014A">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Pr>
          <w:color w:val="000000"/>
          <w:lang w:val="en-US"/>
        </w:rPr>
        <w:t>kế hoạch</w:t>
      </w:r>
      <w:r w:rsidRPr="006D373A">
        <w:rPr>
          <w:color w:val="000000"/>
        </w:rPr>
        <w:t xml:space="preserve"> của bản thân về thực hiện Nghị q</w:t>
      </w:r>
      <w:r>
        <w:rPr>
          <w:color w:val="000000"/>
        </w:rPr>
        <w:t>uyết Trung ương 4 (khóa XII) và</w:t>
      </w:r>
      <w:r>
        <w:rPr>
          <w:color w:val="000000"/>
          <w:lang w:val="en-US"/>
        </w:rPr>
        <w:t xml:space="preserve"> H</w:t>
      </w:r>
      <w:r w:rsidRPr="006D373A">
        <w:rPr>
          <w:color w:val="000000"/>
        </w:rPr>
        <w:t xml:space="preserve">ọc tập, làm theo tư tưởng, đạo đức, phong cách Hồ Chí Minh, các </w:t>
      </w:r>
      <w:r>
        <w:rPr>
          <w:color w:val="000000"/>
          <w:lang w:val="en-US"/>
        </w:rPr>
        <w:t>C</w:t>
      </w:r>
      <w:r w:rsidRPr="006D373A">
        <w:rPr>
          <w:color w:val="000000"/>
        </w:rPr>
        <w:t xml:space="preserve">hỉ thị, </w:t>
      </w:r>
      <w:r>
        <w:rPr>
          <w:color w:val="000000"/>
          <w:lang w:val="en-US"/>
        </w:rPr>
        <w:t>N</w:t>
      </w:r>
      <w:r w:rsidRPr="006D373A">
        <w:rPr>
          <w:color w:val="000000"/>
        </w:rPr>
        <w:t xml:space="preserve">ghị quyết, </w:t>
      </w:r>
      <w:r>
        <w:rPr>
          <w:color w:val="000000"/>
          <w:lang w:val="en-US"/>
        </w:rPr>
        <w:t>K</w:t>
      </w:r>
      <w:r w:rsidRPr="006D373A">
        <w:rPr>
          <w:color w:val="000000"/>
        </w:rPr>
        <w:t>ế hoạch của cấp ủy, cơ quan, đơn vị về triển khai Nghị quyết, Chỉ thị nêu trên.</w:t>
      </w:r>
    </w:p>
    <w:p w:rsidR="002C014A" w:rsidRDefault="002C014A" w:rsidP="002C014A">
      <w:pPr>
        <w:shd w:val="clear" w:color="auto" w:fill="FFFFFF"/>
        <w:spacing w:before="60" w:line="360" w:lineRule="exact"/>
        <w:ind w:firstLine="720"/>
        <w:jc w:val="both"/>
        <w:textAlignment w:val="baseline"/>
        <w:rPr>
          <w:color w:val="000000"/>
          <w:lang w:val="en-US"/>
        </w:rPr>
      </w:pPr>
    </w:p>
    <w:p w:rsidR="002C014A" w:rsidRPr="00E36278" w:rsidRDefault="002C014A" w:rsidP="002C014A">
      <w:pPr>
        <w:shd w:val="clear" w:color="auto" w:fill="FFFFFF"/>
        <w:spacing w:before="60" w:line="360" w:lineRule="exact"/>
        <w:ind w:firstLine="720"/>
        <w:jc w:val="both"/>
        <w:textAlignment w:val="baseline"/>
        <w:rPr>
          <w:color w:val="000000"/>
          <w:lang w:val="en-US"/>
        </w:rPr>
      </w:pPr>
    </w:p>
    <w:p w:rsidR="002C014A" w:rsidRPr="006D373A" w:rsidRDefault="002C014A" w:rsidP="002C014A">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2C014A" w:rsidRPr="006D373A" w:rsidTr="00B44A5F">
        <w:trPr>
          <w:trHeight w:val="75"/>
          <w:tblCellSpacing w:w="0" w:type="dxa"/>
        </w:trPr>
        <w:tc>
          <w:tcPr>
            <w:tcW w:w="4215" w:type="dxa"/>
            <w:shd w:val="clear" w:color="auto" w:fill="FFFFFF"/>
            <w:vAlign w:val="center"/>
          </w:tcPr>
          <w:p w:rsidR="002C014A" w:rsidRPr="006D373A" w:rsidRDefault="002C014A" w:rsidP="00B44A5F">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2C014A" w:rsidRPr="006D373A" w:rsidRDefault="002C014A" w:rsidP="00B44A5F">
            <w:pPr>
              <w:jc w:val="center"/>
              <w:textAlignment w:val="baseline"/>
              <w:rPr>
                <w:color w:val="000000"/>
              </w:rPr>
            </w:pPr>
            <w:r w:rsidRPr="006D373A">
              <w:rPr>
                <w:b/>
                <w:bCs/>
                <w:color w:val="000000"/>
              </w:rPr>
              <w:t>Người lập kế hoạch cá nhân</w:t>
            </w:r>
          </w:p>
          <w:p w:rsidR="002C014A" w:rsidRPr="006D373A" w:rsidRDefault="002C014A" w:rsidP="00B44A5F">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3F45FE"/>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2"/>
  </w:compat>
  <w:rsids>
    <w:rsidRoot w:val="00F66ABB"/>
    <w:rsid w:val="002C014A"/>
    <w:rsid w:val="002F00CD"/>
    <w:rsid w:val="00324EB1"/>
    <w:rsid w:val="003F45FE"/>
    <w:rsid w:val="00504524"/>
    <w:rsid w:val="00701ECC"/>
    <w:rsid w:val="007A7E7A"/>
    <w:rsid w:val="00840FC7"/>
    <w:rsid w:val="00C37E33"/>
    <w:rsid w:val="00C95A5B"/>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DT</cp:lastModifiedBy>
  <cp:revision>7</cp:revision>
  <cp:lastPrinted>2017-03-27T07:55:00Z</cp:lastPrinted>
  <dcterms:created xsi:type="dcterms:W3CDTF">2017-03-27T08:06:00Z</dcterms:created>
  <dcterms:modified xsi:type="dcterms:W3CDTF">2017-05-31T05:27:00Z</dcterms:modified>
</cp:coreProperties>
</file>